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9E" w:rsidRDefault="00826D9E" w:rsidP="00826D9E">
      <w:pPr>
        <w:jc w:val="center"/>
        <w:rPr>
          <w:sz w:val="52"/>
          <w:szCs w:val="52"/>
          <w:lang w:val="fr-CA"/>
        </w:rPr>
      </w:pPr>
      <w:r w:rsidRPr="00826D9E">
        <w:rPr>
          <w:noProof/>
          <w:sz w:val="52"/>
          <w:szCs w:val="52"/>
          <w:lang w:val="fr-CA" w:eastAsia="fr-CA"/>
        </w:rPr>
        <w:drawing>
          <wp:inline distT="0" distB="0" distL="0" distR="0">
            <wp:extent cx="1666875" cy="10382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A4" w:rsidRPr="00D30A4F" w:rsidRDefault="00574CA4" w:rsidP="00574CA4">
      <w:pPr>
        <w:spacing w:after="0" w:line="240" w:lineRule="auto"/>
        <w:rPr>
          <w:sz w:val="48"/>
          <w:szCs w:val="48"/>
          <w:lang w:val="fr-CA"/>
        </w:rPr>
      </w:pPr>
      <w:r w:rsidRPr="00D30A4F">
        <w:rPr>
          <w:sz w:val="48"/>
          <w:szCs w:val="48"/>
          <w:lang w:val="fr-CA"/>
        </w:rPr>
        <w:t>Université du Troisième Âge Chaleur (UTACH)</w:t>
      </w: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>Rencontre du Conseil d’Administration (CA</w:t>
      </w:r>
      <w:r>
        <w:rPr>
          <w:sz w:val="52"/>
          <w:szCs w:val="52"/>
          <w:lang w:val="fr-CA"/>
        </w:rPr>
        <w:t>)</w:t>
      </w: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 xml:space="preserve">Le </w:t>
      </w:r>
      <w:r>
        <w:rPr>
          <w:sz w:val="48"/>
          <w:szCs w:val="48"/>
          <w:lang w:val="fr-CA"/>
        </w:rPr>
        <w:t>13 janvier 2026</w:t>
      </w: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  <w:r w:rsidRPr="00D30A4F">
        <w:rPr>
          <w:sz w:val="48"/>
          <w:szCs w:val="48"/>
          <w:lang w:val="fr-CA"/>
        </w:rPr>
        <w:t>Procès-ver</w:t>
      </w:r>
      <w:r w:rsidRPr="002874BB">
        <w:rPr>
          <w:sz w:val="52"/>
          <w:szCs w:val="52"/>
          <w:lang w:val="fr-CA"/>
        </w:rPr>
        <w:t>bal</w:t>
      </w:r>
    </w:p>
    <w:p w:rsidR="00574CA4" w:rsidRDefault="00574CA4" w:rsidP="00574CA4">
      <w:pPr>
        <w:spacing w:after="0" w:line="240" w:lineRule="auto"/>
        <w:rPr>
          <w:sz w:val="52"/>
          <w:szCs w:val="52"/>
          <w:lang w:val="fr-CA"/>
        </w:rPr>
      </w:pPr>
    </w:p>
    <w:p w:rsidR="00574CA4" w:rsidRDefault="00574CA4" w:rsidP="00574CA4">
      <w:pPr>
        <w:spacing w:after="0" w:line="240" w:lineRule="auto"/>
        <w:rPr>
          <w:sz w:val="32"/>
          <w:szCs w:val="32"/>
          <w:lang w:val="fr-CA"/>
        </w:rPr>
      </w:pPr>
      <w:r w:rsidRPr="00AB4562">
        <w:rPr>
          <w:sz w:val="32"/>
          <w:szCs w:val="32"/>
          <w:lang w:val="fr-CA"/>
        </w:rPr>
        <w:t>R</w:t>
      </w:r>
      <w:r>
        <w:rPr>
          <w:sz w:val="32"/>
          <w:szCs w:val="32"/>
          <w:lang w:val="fr-CA"/>
        </w:rPr>
        <w:t>encontre du CA de l’UTACH, tenue le 13 janvier 2026 au Centre Raoul-Charest de Belle-Baie, à 1</w:t>
      </w:r>
      <w:r>
        <w:rPr>
          <w:sz w:val="32"/>
          <w:szCs w:val="32"/>
          <w:lang w:val="fr-CA"/>
        </w:rPr>
        <w:t>0</w:t>
      </w:r>
      <w:r>
        <w:rPr>
          <w:sz w:val="32"/>
          <w:szCs w:val="32"/>
          <w:lang w:val="fr-CA"/>
        </w:rPr>
        <w:t>h</w:t>
      </w:r>
      <w:r>
        <w:rPr>
          <w:sz w:val="32"/>
          <w:szCs w:val="32"/>
          <w:lang w:val="fr-CA"/>
        </w:rPr>
        <w:t>00</w:t>
      </w:r>
      <w:r>
        <w:rPr>
          <w:sz w:val="32"/>
          <w:szCs w:val="32"/>
          <w:lang w:val="fr-CA"/>
        </w:rPr>
        <w:t>.</w:t>
      </w:r>
    </w:p>
    <w:p w:rsidR="00574CA4" w:rsidRDefault="00574CA4" w:rsidP="00E32308">
      <w:pPr>
        <w:rPr>
          <w:sz w:val="32"/>
          <w:szCs w:val="32"/>
          <w:lang w:val="fr-CA"/>
        </w:rPr>
      </w:pP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bookmarkStart w:id="0" w:name="_GoBack"/>
      <w:bookmarkEnd w:id="0"/>
      <w:r w:rsidRPr="00574CA4">
        <w:rPr>
          <w:rFonts w:ascii="Arial Narrow" w:hAnsi="Arial Narrow"/>
          <w:sz w:val="28"/>
          <w:szCs w:val="28"/>
          <w:lang w:val="fr-CA"/>
        </w:rPr>
        <w:t xml:space="preserve">Présences : Huguette Leclerc, Murielle </w:t>
      </w:r>
      <w:proofErr w:type="spellStart"/>
      <w:r w:rsidRPr="00574CA4">
        <w:rPr>
          <w:rFonts w:ascii="Arial Narrow" w:hAnsi="Arial Narrow"/>
          <w:sz w:val="28"/>
          <w:szCs w:val="28"/>
          <w:lang w:val="fr-CA"/>
        </w:rPr>
        <w:t>Imbeault</w:t>
      </w:r>
      <w:proofErr w:type="spellEnd"/>
      <w:r w:rsidRPr="00574CA4">
        <w:rPr>
          <w:rFonts w:ascii="Arial Narrow" w:hAnsi="Arial Narrow"/>
          <w:sz w:val="28"/>
          <w:szCs w:val="28"/>
          <w:lang w:val="fr-CA"/>
        </w:rPr>
        <w:t xml:space="preserve">, Marielle </w:t>
      </w:r>
      <w:proofErr w:type="spellStart"/>
      <w:r w:rsidRPr="00574CA4">
        <w:rPr>
          <w:rFonts w:ascii="Arial Narrow" w:hAnsi="Arial Narrow"/>
          <w:sz w:val="28"/>
          <w:szCs w:val="28"/>
          <w:lang w:val="fr-CA"/>
        </w:rPr>
        <w:t>Lagacé</w:t>
      </w:r>
      <w:proofErr w:type="spellEnd"/>
      <w:r w:rsidRPr="00574CA4">
        <w:rPr>
          <w:rFonts w:ascii="Arial Narrow" w:hAnsi="Arial Narrow"/>
          <w:sz w:val="28"/>
          <w:szCs w:val="28"/>
          <w:lang w:val="fr-CA"/>
        </w:rPr>
        <w:t>, Jocelyne Poirier,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 xml:space="preserve">                         Patrice Godin et Michel Gauthier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Absence : Gilberte Godin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1) La présidente, Huguette Leclerc, appelle la réunion à l’ordre.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2) Marielle propose et Jocelyne appuie l’adoption de l’ordre du jour tel que présenté par Huguette.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3) Michel propose l’adoption de son rapport de la réunion de novembre 2025. Marielle appuie.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4) Marielle propose et Murielle appuie l’adoption des rapports financiers de novembre et décembre 2025.Il reste en caisse $2950.00.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lastRenderedPageBreak/>
        <w:t xml:space="preserve">Murielle propose que Marielle, Jocelyne et Huguette soient signataires du </w:t>
      </w:r>
      <w:proofErr w:type="spellStart"/>
      <w:r w:rsidRPr="00574CA4">
        <w:rPr>
          <w:rFonts w:ascii="Arial Narrow" w:hAnsi="Arial Narrow"/>
          <w:sz w:val="28"/>
          <w:szCs w:val="28"/>
          <w:lang w:val="fr-CA"/>
        </w:rPr>
        <w:t>compte-chèque</w:t>
      </w:r>
      <w:proofErr w:type="spellEnd"/>
      <w:r w:rsidRPr="00574CA4">
        <w:rPr>
          <w:rFonts w:ascii="Arial Narrow" w:hAnsi="Arial Narrow"/>
          <w:sz w:val="28"/>
          <w:szCs w:val="28"/>
          <w:lang w:val="fr-CA"/>
        </w:rPr>
        <w:t xml:space="preserve"> de l’UTACH. Jocelyne appuie.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Discussion sur le coût des cours de yoga. Une décision sera prise avant l’AGA.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 xml:space="preserve">5) Rétroaction des membres. Certains membres se questionnent quant à la pertinence de faire partie de l’UTACH s’il n’y a pas de cours de yoga ou de </w:t>
      </w:r>
      <w:proofErr w:type="spellStart"/>
      <w:r w:rsidRPr="00574CA4">
        <w:rPr>
          <w:rFonts w:ascii="Arial Narrow" w:hAnsi="Arial Narrow"/>
          <w:sz w:val="28"/>
          <w:szCs w:val="28"/>
          <w:lang w:val="fr-CA"/>
        </w:rPr>
        <w:t>zoomers</w:t>
      </w:r>
      <w:proofErr w:type="spellEnd"/>
      <w:r w:rsidRPr="00574CA4">
        <w:rPr>
          <w:rFonts w:ascii="Arial Narrow" w:hAnsi="Arial Narrow"/>
          <w:sz w:val="28"/>
          <w:szCs w:val="28"/>
          <w:lang w:val="fr-CA"/>
        </w:rPr>
        <w:t>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6) Conférences.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 xml:space="preserve">  a-Pour le 20 janvier, conférence sur le deuil. Parler plutôt de la perte d’un être cher.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 xml:space="preserve">  b- Pour février, Murielle propose </w:t>
      </w:r>
      <w:proofErr w:type="spellStart"/>
      <w:r w:rsidRPr="00574CA4">
        <w:rPr>
          <w:rFonts w:ascii="Arial Narrow" w:hAnsi="Arial Narrow"/>
          <w:sz w:val="28"/>
          <w:szCs w:val="28"/>
          <w:lang w:val="fr-CA"/>
        </w:rPr>
        <w:t>Danie</w:t>
      </w:r>
      <w:proofErr w:type="spellEnd"/>
      <w:r w:rsidRPr="00574CA4">
        <w:rPr>
          <w:rFonts w:ascii="Arial Narrow" w:hAnsi="Arial Narrow"/>
          <w:sz w:val="28"/>
          <w:szCs w:val="28"/>
          <w:lang w:val="fr-CA"/>
        </w:rPr>
        <w:t xml:space="preserve"> Haché qui parlerait sur les saines habitudes de vie. Jocelyne appuie.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</w:rPr>
      </w:pPr>
      <w:r w:rsidRPr="00574CA4">
        <w:rPr>
          <w:rFonts w:ascii="Arial Narrow" w:hAnsi="Arial Narrow"/>
          <w:sz w:val="28"/>
          <w:szCs w:val="28"/>
          <w:lang w:val="fr-CA"/>
        </w:rPr>
        <w:t xml:space="preserve">  Marielle propose et Jocelyne appuie qu’on offre un cadeau d’une valeur de 25$ à tout conférencier ère qui s’offre volontairement. Pour ceux et celles qui demandent d’être payés, le tout dépendra du montant demandé. </w:t>
      </w:r>
      <w:proofErr w:type="spellStart"/>
      <w:proofErr w:type="gramStart"/>
      <w:r w:rsidRPr="00574CA4">
        <w:rPr>
          <w:rFonts w:ascii="Arial Narrow" w:hAnsi="Arial Narrow"/>
          <w:sz w:val="28"/>
          <w:szCs w:val="28"/>
        </w:rPr>
        <w:t>Accepté</w:t>
      </w:r>
      <w:proofErr w:type="spellEnd"/>
      <w:r w:rsidRPr="00574CA4">
        <w:rPr>
          <w:rFonts w:ascii="Arial Narrow" w:hAnsi="Arial Narrow"/>
          <w:sz w:val="28"/>
          <w:szCs w:val="28"/>
        </w:rPr>
        <w:t xml:space="preserve"> à </w:t>
      </w:r>
      <w:proofErr w:type="spellStart"/>
      <w:r w:rsidRPr="00574CA4">
        <w:rPr>
          <w:rFonts w:ascii="Arial Narrow" w:hAnsi="Arial Narrow"/>
          <w:sz w:val="28"/>
          <w:szCs w:val="28"/>
        </w:rPr>
        <w:t>l’unanimité</w:t>
      </w:r>
      <w:proofErr w:type="spellEnd"/>
      <w:r w:rsidRPr="00574CA4">
        <w:rPr>
          <w:rFonts w:ascii="Arial Narrow" w:hAnsi="Arial Narrow"/>
          <w:sz w:val="28"/>
          <w:szCs w:val="28"/>
        </w:rPr>
        <w:t>.</w:t>
      </w:r>
      <w:proofErr w:type="gramEnd"/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Les conférences sont gratuites pour nos membres. Quant aux non-membres, Murielle propose que le coût d’entrée soit de 5$, montant qui serait déduit du montant à payer pour devenir membres. Patrice appuie.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Jocelyne propose que Murielle achète du papier de couleur pour faire la promotion de l’assemblée des membres de février. Patrice appuie, Accepté à l’unanimité.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7) On commence à se préparer pour recruter de nouveaux membres pour siéger sur le C.A. pour 2026-2027.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  <w:r w:rsidRPr="00574CA4">
        <w:rPr>
          <w:rFonts w:ascii="Arial Narrow" w:hAnsi="Arial Narrow"/>
          <w:sz w:val="28"/>
          <w:szCs w:val="28"/>
          <w:lang w:val="fr-CA"/>
        </w:rPr>
        <w:t>8) Jocelyne propose la levée de la réunion.</w:t>
      </w:r>
    </w:p>
    <w:p w:rsidR="00574CA4" w:rsidRPr="00574CA4" w:rsidRDefault="00574CA4" w:rsidP="00574CA4">
      <w:pPr>
        <w:rPr>
          <w:rFonts w:ascii="Arial Narrow" w:hAnsi="Arial Narrow"/>
          <w:sz w:val="28"/>
          <w:szCs w:val="28"/>
          <w:lang w:val="fr-CA"/>
        </w:rPr>
      </w:pPr>
    </w:p>
    <w:p w:rsidR="00574CA4" w:rsidRPr="00574CA4" w:rsidRDefault="00574CA4" w:rsidP="00574CA4">
      <w:pPr>
        <w:rPr>
          <w:rFonts w:ascii="Arial Narrow" w:hAnsi="Arial Narrow"/>
          <w:sz w:val="28"/>
          <w:szCs w:val="28"/>
        </w:rPr>
      </w:pPr>
      <w:proofErr w:type="spellStart"/>
      <w:r w:rsidRPr="00574CA4">
        <w:rPr>
          <w:rFonts w:ascii="Arial Narrow" w:hAnsi="Arial Narrow"/>
          <w:sz w:val="28"/>
          <w:szCs w:val="28"/>
        </w:rPr>
        <w:t>Secrétaire</w:t>
      </w:r>
      <w:proofErr w:type="spellEnd"/>
      <w:r w:rsidRPr="00574CA4">
        <w:rPr>
          <w:rFonts w:ascii="Arial Narrow" w:hAnsi="Arial Narrow"/>
          <w:sz w:val="28"/>
          <w:szCs w:val="28"/>
        </w:rPr>
        <w:t>, Michel Gauthier</w:t>
      </w:r>
    </w:p>
    <w:p w:rsidR="00574CA4" w:rsidRDefault="00574CA4" w:rsidP="00574CA4"/>
    <w:p w:rsidR="00302772" w:rsidRDefault="00302772" w:rsidP="00574CA4"/>
    <w:sectPr w:rsidR="00302772" w:rsidSect="00302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593E"/>
    <w:multiLevelType w:val="hybridMultilevel"/>
    <w:tmpl w:val="A420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08"/>
    <w:rsid w:val="00246B77"/>
    <w:rsid w:val="00302772"/>
    <w:rsid w:val="00333EA3"/>
    <w:rsid w:val="003F486D"/>
    <w:rsid w:val="00574CA4"/>
    <w:rsid w:val="00627E9C"/>
    <w:rsid w:val="007A5DF4"/>
    <w:rsid w:val="007B42E9"/>
    <w:rsid w:val="007E0619"/>
    <w:rsid w:val="007E2618"/>
    <w:rsid w:val="00826D9E"/>
    <w:rsid w:val="008D1A02"/>
    <w:rsid w:val="00956F75"/>
    <w:rsid w:val="00A86A83"/>
    <w:rsid w:val="00B06DF0"/>
    <w:rsid w:val="00D053F7"/>
    <w:rsid w:val="00DB3217"/>
    <w:rsid w:val="00DE7C9C"/>
    <w:rsid w:val="00E32308"/>
    <w:rsid w:val="00E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9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0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3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9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&amp; Marielle</dc:creator>
  <cp:lastModifiedBy>Patrice</cp:lastModifiedBy>
  <cp:revision>3</cp:revision>
  <cp:lastPrinted>2025-04-22T19:04:00Z</cp:lastPrinted>
  <dcterms:created xsi:type="dcterms:W3CDTF">2026-01-23T16:00:00Z</dcterms:created>
  <dcterms:modified xsi:type="dcterms:W3CDTF">2026-01-23T16:01:00Z</dcterms:modified>
</cp:coreProperties>
</file>